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C2" w:rsidRPr="00D65F0B" w:rsidRDefault="001378C2" w:rsidP="00A731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5F0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tbl>
      <w:tblPr>
        <w:tblStyle w:val="a3"/>
        <w:tblW w:w="4110" w:type="dxa"/>
        <w:tblInd w:w="11307" w:type="dxa"/>
        <w:tblLook w:val="04A0" w:firstRow="1" w:lastRow="0" w:firstColumn="1" w:lastColumn="0" w:noHBand="0" w:noVBand="1"/>
      </w:tblPr>
      <w:tblGrid>
        <w:gridCol w:w="4110"/>
      </w:tblGrid>
      <w:tr w:rsidR="001378C2" w:rsidRPr="00D65F0B" w:rsidTr="00A73168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378C2" w:rsidRPr="00A73168" w:rsidRDefault="001378C2" w:rsidP="00A7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168"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  <w:p w:rsidR="001378C2" w:rsidRPr="00A73168" w:rsidRDefault="001378C2" w:rsidP="00A7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168">
              <w:rPr>
                <w:rFonts w:ascii="Times New Roman" w:hAnsi="Times New Roman" w:cs="Times New Roman"/>
                <w:sz w:val="28"/>
                <w:szCs w:val="28"/>
              </w:rPr>
              <w:t>-проректор по учебной работе</w:t>
            </w:r>
          </w:p>
          <w:p w:rsidR="00A73168" w:rsidRPr="004B0BA1" w:rsidRDefault="00A73168" w:rsidP="00A731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78C2" w:rsidRPr="00A73168" w:rsidRDefault="001378C2" w:rsidP="00A73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Pr="00A73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Б.В. </w:t>
            </w:r>
            <w:proofErr w:type="spellStart"/>
            <w:r w:rsidRPr="00A73168">
              <w:rPr>
                <w:rFonts w:ascii="Times New Roman" w:hAnsi="Times New Roman" w:cs="Times New Roman"/>
                <w:b/>
                <w:sz w:val="28"/>
                <w:szCs w:val="28"/>
              </w:rPr>
              <w:t>Падалкин</w:t>
            </w:r>
            <w:proofErr w:type="spellEnd"/>
          </w:p>
          <w:p w:rsidR="001378C2" w:rsidRPr="00A73168" w:rsidRDefault="001378C2" w:rsidP="00A7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C2" w:rsidRPr="00A73168" w:rsidRDefault="001378C2" w:rsidP="00A7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168">
              <w:rPr>
                <w:rFonts w:ascii="Times New Roman" w:hAnsi="Times New Roman" w:cs="Times New Roman"/>
                <w:sz w:val="28"/>
                <w:szCs w:val="28"/>
              </w:rPr>
              <w:t xml:space="preserve"> « » _________________201</w:t>
            </w:r>
            <w:r w:rsidR="00A73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7316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378C2" w:rsidRPr="003A101E" w:rsidRDefault="001378C2" w:rsidP="003A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90" w:rsidRDefault="00861790" w:rsidP="003A1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01E" w:rsidRPr="00A73168" w:rsidRDefault="003A101E" w:rsidP="003A10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168">
        <w:rPr>
          <w:rFonts w:ascii="Times New Roman" w:hAnsi="Times New Roman" w:cs="Times New Roman"/>
          <w:b/>
          <w:sz w:val="32"/>
          <w:szCs w:val="32"/>
        </w:rPr>
        <w:t>Режиссерский сценарий онлайн курса</w:t>
      </w:r>
      <w:r w:rsidR="00861790" w:rsidRPr="00A73168">
        <w:rPr>
          <w:rFonts w:ascii="Times New Roman" w:hAnsi="Times New Roman" w:cs="Times New Roman"/>
          <w:b/>
          <w:sz w:val="32"/>
          <w:szCs w:val="32"/>
        </w:rPr>
        <w:t xml:space="preserve"> МГТУ </w:t>
      </w:r>
      <w:proofErr w:type="spellStart"/>
      <w:r w:rsidR="00861790" w:rsidRPr="00A73168">
        <w:rPr>
          <w:rFonts w:ascii="Times New Roman" w:hAnsi="Times New Roman" w:cs="Times New Roman"/>
          <w:b/>
          <w:sz w:val="32"/>
          <w:szCs w:val="32"/>
        </w:rPr>
        <w:t>им.Н.Э.Баумана</w:t>
      </w:r>
      <w:proofErr w:type="spellEnd"/>
    </w:p>
    <w:p w:rsidR="003A101E" w:rsidRDefault="003A101E" w:rsidP="003A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3A101E" w:rsidRDefault="003A101E" w:rsidP="003A101E">
      <w:pPr>
        <w:jc w:val="center"/>
        <w:rPr>
          <w:rFonts w:ascii="Times New Roman" w:hAnsi="Times New Roman" w:cs="Times New Roman"/>
          <w:sz w:val="20"/>
          <w:szCs w:val="20"/>
        </w:rPr>
      </w:pPr>
      <w:r w:rsidRPr="003A101E">
        <w:rPr>
          <w:rFonts w:ascii="Times New Roman" w:hAnsi="Times New Roman" w:cs="Times New Roman"/>
          <w:sz w:val="20"/>
          <w:szCs w:val="20"/>
        </w:rPr>
        <w:t>(название курса)</w:t>
      </w:r>
    </w:p>
    <w:p w:rsidR="00941A95" w:rsidRDefault="00941A95" w:rsidP="00941A95">
      <w:pPr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>Используемые термины:</w:t>
      </w:r>
    </w:p>
    <w:p w:rsidR="00941A95" w:rsidRPr="00941A95" w:rsidRDefault="00941A95" w:rsidP="00941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 xml:space="preserve">Модуль - одна неделя обучения на курсе (длительность от 1 часа до 1,5 часов) </w:t>
      </w:r>
    </w:p>
    <w:p w:rsidR="00941A95" w:rsidRPr="00861790" w:rsidRDefault="00941A95" w:rsidP="00941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 xml:space="preserve">Видеосюжет - часть видео определенной тематики хронометражем от 3 до 12 минут (не более). </w:t>
      </w:r>
    </w:p>
    <w:p w:rsidR="00861790" w:rsidRDefault="00861790" w:rsidP="00941A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>Слайд - одна страница презентации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531"/>
        <w:gridCol w:w="1820"/>
        <w:gridCol w:w="1766"/>
        <w:gridCol w:w="1199"/>
        <w:gridCol w:w="1086"/>
        <w:gridCol w:w="1048"/>
        <w:gridCol w:w="966"/>
        <w:gridCol w:w="1583"/>
        <w:gridCol w:w="1605"/>
        <w:gridCol w:w="1067"/>
      </w:tblGrid>
      <w:tr w:rsidR="00861790" w:rsidTr="00142ED8"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90" w:rsidRPr="00142ED8" w:rsidRDefault="00861790" w:rsidP="00142ED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Детализированная структура </w:t>
            </w:r>
            <w:proofErr w:type="spellStart"/>
            <w:r w:rsidRPr="00142ED8">
              <w:rPr>
                <w:rFonts w:ascii="Times New Roman" w:hAnsi="Times New Roman" w:cs="Times New Roman"/>
                <w:b/>
                <w:sz w:val="28"/>
                <w:szCs w:val="28"/>
              </w:rPr>
              <w:t>online</w:t>
            </w:r>
            <w:proofErr w:type="spellEnd"/>
            <w:r w:rsidRPr="00142ED8">
              <w:rPr>
                <w:rFonts w:ascii="Times New Roman" w:hAnsi="Times New Roman" w:cs="Times New Roman"/>
                <w:b/>
                <w:sz w:val="28"/>
                <w:szCs w:val="28"/>
              </w:rPr>
              <w:t>-курса «название курса»</w:t>
            </w:r>
          </w:p>
          <w:p w:rsidR="00142ED8" w:rsidRPr="00142ED8" w:rsidRDefault="00142ED8" w:rsidP="00142ED8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142ED8">
        <w:tc>
          <w:tcPr>
            <w:tcW w:w="1123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Модуль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раздела: уроки, </w:t>
            </w:r>
            <w:proofErr w:type="spell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видеолекции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презентации, контрольные и проверочные </w:t>
            </w: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задания, дополнительные материалы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861790" w:rsidRPr="001378C2" w:rsidRDefault="00861790" w:rsidP="00A7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элементов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студента (в минутах</w:t>
            </w:r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 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61790" w:rsidRPr="001378C2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  <w:proofErr w:type="spellStart"/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материал (в часах)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861790" w:rsidRPr="00B52F67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 й</w:t>
            </w:r>
            <w:proofErr w:type="gram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теоретические наполнение материалом</w:t>
            </w:r>
          </w:p>
          <w:p w:rsidR="00861790" w:rsidRPr="00DC3F53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Ф.И.О.)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proofErr w:type="spellStart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>отовност</w:t>
            </w:r>
            <w:proofErr w:type="spellEnd"/>
            <w:r w:rsidRPr="001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/-)</w:t>
            </w:r>
            <w:proofErr w:type="gramEnd"/>
          </w:p>
        </w:tc>
      </w:tr>
      <w:tr w:rsidR="00861790" w:rsidTr="00760DA5">
        <w:tc>
          <w:tcPr>
            <w:tcW w:w="1123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ВВЕДЕНИЕ</w:t>
            </w:r>
          </w:p>
        </w:tc>
        <w:tc>
          <w:tcPr>
            <w:tcW w:w="183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/>
        </w:tc>
        <w:tc>
          <w:tcPr>
            <w:tcW w:w="1835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Приветствие преподавателей. Рассказ о структуре курса.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Модуль 1. «название»</w:t>
            </w:r>
          </w:p>
        </w:tc>
        <w:tc>
          <w:tcPr>
            <w:tcW w:w="1835" w:type="dxa"/>
            <w:vMerge w:val="restart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Занятие 1 «Название»</w:t>
            </w: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 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 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80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 xml:space="preserve"> «Название»</w:t>
            </w: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 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 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80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 xml:space="preserve"> «Название»</w:t>
            </w: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Видео 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E34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«название»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457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rPr>
          <w:trHeight w:val="75"/>
        </w:trPr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к занятию/модулю 1</w:t>
            </w: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к модулю 1</w:t>
            </w: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vMerge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90" w:rsidTr="00760DA5">
        <w:tc>
          <w:tcPr>
            <w:tcW w:w="112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1790" w:rsidRPr="00E34C2B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861790" w:rsidRPr="00DC3F53" w:rsidRDefault="00861790" w:rsidP="0076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59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790" w:rsidRDefault="00861790" w:rsidP="00861790">
      <w:pPr>
        <w:rPr>
          <w:rFonts w:ascii="Times New Roman" w:hAnsi="Times New Roman" w:cs="Times New Roman"/>
          <w:b/>
          <w:sz w:val="24"/>
          <w:szCs w:val="24"/>
        </w:rPr>
      </w:pPr>
    </w:p>
    <w:p w:rsidR="00142ED8" w:rsidRPr="00142ED8" w:rsidRDefault="00142ED8" w:rsidP="0014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2ED8">
        <w:rPr>
          <w:rFonts w:ascii="Times New Roman" w:hAnsi="Times New Roman" w:cs="Times New Roman"/>
          <w:b/>
          <w:sz w:val="28"/>
          <w:szCs w:val="28"/>
        </w:rPr>
        <w:t>. Презентационные материалы и видео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085"/>
        <w:gridCol w:w="3827"/>
        <w:gridCol w:w="1750"/>
        <w:gridCol w:w="2645"/>
        <w:gridCol w:w="3402"/>
      </w:tblGrid>
      <w:tr w:rsidR="00142ED8" w:rsidRPr="001B7532" w:rsidTr="00142ED8">
        <w:tc>
          <w:tcPr>
            <w:tcW w:w="3085" w:type="dxa"/>
            <w:vMerge w:val="restart"/>
            <w:vAlign w:val="center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vMerge w:val="restart"/>
            <w:vAlign w:val="center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750" w:type="dxa"/>
            <w:vMerge w:val="restart"/>
            <w:vAlign w:val="center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47" w:type="dxa"/>
            <w:gridSpan w:val="2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42ED8" w:rsidRPr="001B7532" w:rsidTr="00142ED8">
        <w:tc>
          <w:tcPr>
            <w:tcW w:w="3085" w:type="dxa"/>
            <w:vMerge w:val="restart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Видеопроизводство</w:t>
            </w: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съемка в студии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съемка на выезде (уличная)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съемка на выезде в аудитории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 w:val="restart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Озвучивание</w:t>
            </w: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озвучивание в студии автором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озвучивание профессиональным диктором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 w:val="restart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и монтажа </w:t>
            </w: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отсмотр</w:t>
            </w:r>
            <w:proofErr w:type="spellEnd"/>
            <w:r w:rsidRPr="001B7532">
              <w:rPr>
                <w:rFonts w:ascii="Times New Roman" w:hAnsi="Times New Roman" w:cs="Times New Roman"/>
                <w:sz w:val="24"/>
                <w:szCs w:val="24"/>
              </w:rPr>
              <w:t xml:space="preserve"> чернового монтажа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внесение правок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 w:val="restart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Презентационные материалы и материалы рекламного характера</w:t>
            </w: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промороликов</w:t>
            </w:r>
            <w:proofErr w:type="spellEnd"/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количество презентационных слайдов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иллюстраций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количество обработанных иллюстраций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ED8" w:rsidRPr="001B7532" w:rsidTr="00142ED8">
        <w:tc>
          <w:tcPr>
            <w:tcW w:w="3085" w:type="dxa"/>
            <w:vMerge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32">
              <w:rPr>
                <w:rFonts w:ascii="Times New Roman" w:hAnsi="Times New Roman" w:cs="Times New Roman"/>
                <w:sz w:val="24"/>
                <w:szCs w:val="24"/>
              </w:rPr>
              <w:t>количество иллюстраций из фотобанка</w:t>
            </w:r>
          </w:p>
        </w:tc>
        <w:tc>
          <w:tcPr>
            <w:tcW w:w="1750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753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5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42ED8" w:rsidRPr="001B7532" w:rsidRDefault="00142ED8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ED8" w:rsidRDefault="00142ED8" w:rsidP="00142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90" w:rsidRPr="00142ED8" w:rsidRDefault="00861790" w:rsidP="00142ED8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D8">
        <w:rPr>
          <w:rFonts w:ascii="Times New Roman" w:hAnsi="Times New Roman" w:cs="Times New Roman"/>
          <w:b/>
          <w:sz w:val="28"/>
          <w:szCs w:val="28"/>
        </w:rPr>
        <w:t>Структура и объем видеоматериалов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61790" w:rsidTr="00760DA5">
        <w:tc>
          <w:tcPr>
            <w:tcW w:w="4928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видеосюжетов (шт.)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 (длительность видеосюжета в мин.)</w:t>
            </w:r>
          </w:p>
        </w:tc>
      </w:tr>
      <w:tr w:rsidR="00861790" w:rsidTr="00760DA5">
        <w:tc>
          <w:tcPr>
            <w:tcW w:w="4928" w:type="dxa"/>
          </w:tcPr>
          <w:p w:rsidR="00861790" w:rsidRPr="00941A95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Модуль 1 «Название»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790" w:rsidTr="00760DA5">
        <w:tc>
          <w:tcPr>
            <w:tcW w:w="4928" w:type="dxa"/>
          </w:tcPr>
          <w:p w:rsidR="00861790" w:rsidRPr="00941A95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Модуль 2 «Название»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790" w:rsidTr="00760DA5">
        <w:tc>
          <w:tcPr>
            <w:tcW w:w="4928" w:type="dxa"/>
          </w:tcPr>
          <w:p w:rsidR="00861790" w:rsidRPr="00941A95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Модуль 3 «Название»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790" w:rsidTr="00760DA5">
        <w:tc>
          <w:tcPr>
            <w:tcW w:w="4928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время:</w:t>
            </w: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790" w:rsidTr="00760DA5">
        <w:tc>
          <w:tcPr>
            <w:tcW w:w="4928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861790" w:rsidRDefault="00861790" w:rsidP="0076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790" w:rsidTr="00760DA5">
        <w:tc>
          <w:tcPr>
            <w:tcW w:w="14786" w:type="dxa"/>
            <w:gridSpan w:val="3"/>
          </w:tcPr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коллектив, непосредственно участвующий в съемке: </w:t>
            </w:r>
          </w:p>
          <w:p w:rsidR="00861790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90" w:rsidRPr="00941A95" w:rsidRDefault="00861790" w:rsidP="0076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ФИО, полные контакты (тел., электронная почта)</w:t>
            </w:r>
          </w:p>
        </w:tc>
      </w:tr>
    </w:tbl>
    <w:p w:rsidR="00861790" w:rsidRDefault="00861790" w:rsidP="008617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BA1" w:rsidRDefault="004B0BA1" w:rsidP="004B0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ED">
        <w:rPr>
          <w:rFonts w:ascii="Times New Roman" w:hAnsi="Times New Roman" w:cs="Times New Roman"/>
          <w:b/>
          <w:sz w:val="24"/>
          <w:szCs w:val="24"/>
        </w:rPr>
        <w:t>Проректор по учебной работе                                                                Ю.Б. Цветков</w:t>
      </w:r>
    </w:p>
    <w:p w:rsidR="004B0BA1" w:rsidRDefault="004B0BA1" w:rsidP="004B0B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BA1" w:rsidRDefault="004B0BA1" w:rsidP="004B0B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 работ по разработке онлайн курсов</w:t>
      </w:r>
    </w:p>
    <w:p w:rsidR="004B0BA1" w:rsidRDefault="004B0BA1" w:rsidP="004B0BA1">
      <w:pPr>
        <w:rPr>
          <w:rFonts w:ascii="Times New Roman" w:hAnsi="Times New Roman" w:cs="Times New Roman"/>
          <w:b/>
          <w:sz w:val="24"/>
          <w:szCs w:val="24"/>
        </w:rPr>
      </w:pPr>
    </w:p>
    <w:p w:rsidR="004B0BA1" w:rsidRDefault="004B0BA1" w:rsidP="004B0BA1">
      <w:pPr>
        <w:rPr>
          <w:rFonts w:ascii="Times New Roman" w:hAnsi="Times New Roman" w:cs="Times New Roman"/>
          <w:b/>
          <w:sz w:val="24"/>
          <w:szCs w:val="24"/>
        </w:rPr>
      </w:pPr>
      <w:r w:rsidRPr="001B7532">
        <w:rPr>
          <w:rFonts w:ascii="Times New Roman" w:hAnsi="Times New Roman" w:cs="Times New Roman"/>
          <w:b/>
          <w:sz w:val="24"/>
          <w:szCs w:val="24"/>
        </w:rPr>
        <w:t>Рук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оводитель авторского коллектива </w:t>
      </w:r>
    </w:p>
    <w:p w:rsidR="004B0BA1" w:rsidRDefault="004B0BA1" w:rsidP="004B0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 созданию онлайн курса</w:t>
      </w:r>
    </w:p>
    <w:p w:rsidR="00941A95" w:rsidRDefault="00941A95" w:rsidP="004B0BA1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941A95" w:rsidSect="003A1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0BA1" w:rsidRDefault="004B0BA1" w:rsidP="004B0BA1">
      <w:pPr>
        <w:pStyle w:val="a4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BA1" w:rsidRDefault="004B0BA1" w:rsidP="004B0BA1">
      <w:pPr>
        <w:pStyle w:val="a4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BA1" w:rsidRDefault="004B0BA1" w:rsidP="004B0BA1">
      <w:pPr>
        <w:pStyle w:val="a4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BA1" w:rsidRPr="004B0BA1" w:rsidRDefault="004B0BA1" w:rsidP="004B0BA1">
      <w:pPr>
        <w:pStyle w:val="a4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BA1" w:rsidRDefault="004B0BA1" w:rsidP="004B0BA1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Содержание видеоматериалов </w:t>
      </w:r>
    </w:p>
    <w:p w:rsidR="004B0BA1" w:rsidRPr="004B0BA1" w:rsidRDefault="004B0BA1" w:rsidP="004B0BA1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онлайн курсу</w:t>
      </w:r>
    </w:p>
    <w:p w:rsidR="004B0BA1" w:rsidRPr="004B0BA1" w:rsidRDefault="004B0BA1" w:rsidP="004B0BA1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41A95" w:rsidRDefault="00941A95" w:rsidP="00941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1_____________________________________</w:t>
      </w:r>
    </w:p>
    <w:p w:rsidR="00941A95" w:rsidRDefault="00941A95" w:rsidP="00941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>(название)</w:t>
      </w:r>
    </w:p>
    <w:p w:rsidR="00941A95" w:rsidRDefault="00C54AD2" w:rsidP="00941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видеос</w:t>
      </w:r>
      <w:r w:rsidR="00941A95" w:rsidRPr="00941A95">
        <w:rPr>
          <w:rFonts w:ascii="Times New Roman" w:hAnsi="Times New Roman" w:cs="Times New Roman"/>
          <w:b/>
          <w:sz w:val="28"/>
          <w:szCs w:val="28"/>
        </w:rPr>
        <w:t xml:space="preserve">южет </w:t>
      </w:r>
      <w:r w:rsidR="00941A95">
        <w:rPr>
          <w:rFonts w:ascii="Times New Roman" w:hAnsi="Times New Roman" w:cs="Times New Roman"/>
          <w:b/>
          <w:sz w:val="28"/>
          <w:szCs w:val="28"/>
        </w:rPr>
        <w:t>1_____________________</w:t>
      </w:r>
      <w:r w:rsidR="00941A95" w:rsidRPr="00941A9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941A95" w:rsidRDefault="00941A95" w:rsidP="00941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>(название)</w:t>
      </w: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1873"/>
        <w:gridCol w:w="3329"/>
        <w:gridCol w:w="1774"/>
        <w:gridCol w:w="1857"/>
        <w:gridCol w:w="1730"/>
      </w:tblGrid>
      <w:tr w:rsidR="00941A95" w:rsidTr="004B0BA1">
        <w:tc>
          <w:tcPr>
            <w:tcW w:w="1873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Эпизод нумерация проставляется режиссером </w:t>
            </w:r>
            <w:proofErr w:type="spellStart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  <w:proofErr w:type="gramStart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съемке</w:t>
            </w:r>
          </w:p>
        </w:tc>
        <w:tc>
          <w:tcPr>
            <w:tcW w:w="3329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текст и ключевые фразы для смены слайда</w:t>
            </w:r>
          </w:p>
        </w:tc>
        <w:tc>
          <w:tcPr>
            <w:tcW w:w="1774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 видео</w:t>
            </w: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сюжета (3-12 мин)</w:t>
            </w:r>
          </w:p>
        </w:tc>
        <w:tc>
          <w:tcPr>
            <w:tcW w:w="1857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и номер слайда</w:t>
            </w:r>
          </w:p>
        </w:tc>
        <w:tc>
          <w:tcPr>
            <w:tcW w:w="1730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режиссера</w:t>
            </w:r>
          </w:p>
        </w:tc>
      </w:tr>
      <w:tr w:rsidR="00941A95" w:rsidTr="004B0BA1">
        <w:trPr>
          <w:trHeight w:val="7623"/>
        </w:trPr>
        <w:tc>
          <w:tcPr>
            <w:tcW w:w="1873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Пояснения: </w:t>
            </w:r>
          </w:p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1 .те</w:t>
            </w:r>
            <w:proofErr w:type="gram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кст фр</w:t>
            </w:r>
            <w:proofErr w:type="gram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агмента автора должен быть максимально приближен к тому, что будет говориться в кадре. </w:t>
            </w: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 ключевое слово или фраза в тексте, после которых в кадре будет появляться/меняться слайд, если требуется показать слайд с конкретный момент </w:t>
            </w: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95" w:rsidRDefault="00941A95" w:rsidP="0094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Термин философия происходит от греческих слов «</w:t>
            </w:r>
            <w:proofErr w:type="spell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phileo</w:t>
            </w:r>
            <w:proofErr w:type="spell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» - люблю и «</w:t>
            </w:r>
            <w:proofErr w:type="spell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sophia</w:t>
            </w:r>
            <w:proofErr w:type="spell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»- мудрость и означает, буквально, любовь к мудрости, или любомудрие</w:t>
            </w:r>
            <w:r>
              <w:t>.</w:t>
            </w:r>
          </w:p>
        </w:tc>
        <w:tc>
          <w:tcPr>
            <w:tcW w:w="1774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57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«Термины философии», слайд 1</w:t>
            </w:r>
          </w:p>
        </w:tc>
        <w:tc>
          <w:tcPr>
            <w:tcW w:w="1730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95" w:rsidTr="004B0BA1">
        <w:tc>
          <w:tcPr>
            <w:tcW w:w="1873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4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57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2</w:t>
            </w:r>
          </w:p>
        </w:tc>
        <w:tc>
          <w:tcPr>
            <w:tcW w:w="1730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95" w:rsidTr="004B0BA1">
        <w:tc>
          <w:tcPr>
            <w:tcW w:w="1873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4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57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3</w:t>
            </w:r>
          </w:p>
        </w:tc>
        <w:tc>
          <w:tcPr>
            <w:tcW w:w="1730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95" w:rsidTr="004B0BA1">
        <w:tc>
          <w:tcPr>
            <w:tcW w:w="1873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4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1857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4</w:t>
            </w:r>
          </w:p>
        </w:tc>
        <w:tc>
          <w:tcPr>
            <w:tcW w:w="1730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95" w:rsidTr="004B0BA1">
        <w:tc>
          <w:tcPr>
            <w:tcW w:w="5202" w:type="dxa"/>
            <w:gridSpan w:val="2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4" w:type="dxa"/>
          </w:tcPr>
          <w:p w:rsidR="00941A95" w:rsidRPr="00941A95" w:rsidRDefault="00941A95" w:rsidP="0094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7,5 мин.</w:t>
            </w:r>
          </w:p>
        </w:tc>
        <w:tc>
          <w:tcPr>
            <w:tcW w:w="1857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41A95" w:rsidRDefault="00941A95" w:rsidP="0094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AD2" w:rsidRDefault="00C54AD2" w:rsidP="00941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AD2" w:rsidRDefault="00C54AD2" w:rsidP="00C5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видеос</w:t>
      </w:r>
      <w:r w:rsidRPr="00941A95">
        <w:rPr>
          <w:rFonts w:ascii="Times New Roman" w:hAnsi="Times New Roman" w:cs="Times New Roman"/>
          <w:b/>
          <w:sz w:val="28"/>
          <w:szCs w:val="28"/>
        </w:rPr>
        <w:t xml:space="preserve">южет </w:t>
      </w:r>
      <w:r>
        <w:rPr>
          <w:rFonts w:ascii="Times New Roman" w:hAnsi="Times New Roman" w:cs="Times New Roman"/>
          <w:b/>
          <w:sz w:val="28"/>
          <w:szCs w:val="28"/>
        </w:rPr>
        <w:t>2_____________________</w:t>
      </w:r>
      <w:r w:rsidRPr="00941A9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C54AD2" w:rsidRDefault="00C54AD2" w:rsidP="00C54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A95">
        <w:rPr>
          <w:rFonts w:ascii="Times New Roman" w:hAnsi="Times New Roman" w:cs="Times New Roman"/>
          <w:sz w:val="24"/>
          <w:szCs w:val="24"/>
        </w:rPr>
        <w:t>(название)</w:t>
      </w: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1872"/>
        <w:gridCol w:w="3330"/>
        <w:gridCol w:w="1775"/>
        <w:gridCol w:w="1856"/>
        <w:gridCol w:w="1730"/>
      </w:tblGrid>
      <w:tr w:rsidR="00C54AD2" w:rsidTr="00692BEE">
        <w:tc>
          <w:tcPr>
            <w:tcW w:w="1873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Эпизод нумерация проставляется режиссером </w:t>
            </w:r>
            <w:proofErr w:type="spellStart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  <w:proofErr w:type="gramStart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съемке</w:t>
            </w:r>
          </w:p>
        </w:tc>
        <w:tc>
          <w:tcPr>
            <w:tcW w:w="3338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текст и ключевые фразы для смены слайда</w:t>
            </w:r>
          </w:p>
        </w:tc>
        <w:tc>
          <w:tcPr>
            <w:tcW w:w="1775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 видео</w:t>
            </w: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 сюжета (3-12 мин)</w:t>
            </w:r>
          </w:p>
        </w:tc>
        <w:tc>
          <w:tcPr>
            <w:tcW w:w="1860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и номер слайда</w:t>
            </w:r>
          </w:p>
        </w:tc>
        <w:tc>
          <w:tcPr>
            <w:tcW w:w="1717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режиссера</w:t>
            </w:r>
          </w:p>
        </w:tc>
      </w:tr>
      <w:tr w:rsidR="00C54AD2" w:rsidTr="004B0BA1">
        <w:trPr>
          <w:trHeight w:val="5911"/>
        </w:trPr>
        <w:tc>
          <w:tcPr>
            <w:tcW w:w="1873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Пояснения: </w:t>
            </w:r>
          </w:p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2" w:rsidRDefault="00C54AD2" w:rsidP="006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1 .те</w:t>
            </w:r>
            <w:proofErr w:type="gram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кст фр</w:t>
            </w:r>
            <w:proofErr w:type="gram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агмента автора должен быть максимально приближен к тому, что будет говориться в кадре. </w:t>
            </w:r>
          </w:p>
          <w:p w:rsidR="00C54AD2" w:rsidRDefault="00C54AD2" w:rsidP="0069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2" w:rsidRDefault="00C54AD2" w:rsidP="006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 ключевое слово или фраза в тексте, после которых в кадре будет появляться/меняться слайд, если требуется показать слайд с конкретный момент </w:t>
            </w:r>
          </w:p>
          <w:p w:rsidR="00C54AD2" w:rsidRDefault="00C54AD2" w:rsidP="0069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D2" w:rsidRDefault="00C54AD2" w:rsidP="006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Термин философия происходит от греческих слов «</w:t>
            </w:r>
            <w:proofErr w:type="spell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phileo</w:t>
            </w:r>
            <w:proofErr w:type="spell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» - люблю и «</w:t>
            </w:r>
            <w:proofErr w:type="spellStart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sophia</w:t>
            </w:r>
            <w:proofErr w:type="spellEnd"/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»- мудрость и означает, буквально, любовь к мудрости, или любомудрие</w:t>
            </w:r>
            <w:r>
              <w:t>.</w:t>
            </w:r>
          </w:p>
        </w:tc>
        <w:tc>
          <w:tcPr>
            <w:tcW w:w="1775" w:type="dxa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60" w:type="dxa"/>
          </w:tcPr>
          <w:p w:rsidR="00C54AD2" w:rsidRPr="00941A95" w:rsidRDefault="00C54AD2" w:rsidP="0027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0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941A95">
              <w:rPr>
                <w:rFonts w:ascii="Times New Roman" w:hAnsi="Times New Roman" w:cs="Times New Roman"/>
                <w:sz w:val="24"/>
                <w:szCs w:val="24"/>
              </w:rPr>
              <w:t xml:space="preserve"> слайд 1</w:t>
            </w:r>
          </w:p>
        </w:tc>
        <w:tc>
          <w:tcPr>
            <w:tcW w:w="1717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D2" w:rsidTr="00692BEE">
        <w:tc>
          <w:tcPr>
            <w:tcW w:w="1873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5" w:type="dxa"/>
          </w:tcPr>
          <w:p w:rsidR="00C54AD2" w:rsidRDefault="00271D0A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AD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60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2</w:t>
            </w:r>
          </w:p>
        </w:tc>
        <w:tc>
          <w:tcPr>
            <w:tcW w:w="1717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D2" w:rsidTr="00692BEE">
        <w:tc>
          <w:tcPr>
            <w:tcW w:w="1873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5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60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3</w:t>
            </w:r>
          </w:p>
        </w:tc>
        <w:tc>
          <w:tcPr>
            <w:tcW w:w="1717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D2" w:rsidTr="00692BEE">
        <w:tc>
          <w:tcPr>
            <w:tcW w:w="1873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75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1860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«…» слайд 4</w:t>
            </w:r>
          </w:p>
        </w:tc>
        <w:tc>
          <w:tcPr>
            <w:tcW w:w="1717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D2" w:rsidTr="00692BEE">
        <w:tc>
          <w:tcPr>
            <w:tcW w:w="5211" w:type="dxa"/>
            <w:gridSpan w:val="2"/>
          </w:tcPr>
          <w:p w:rsidR="00C54AD2" w:rsidRPr="00941A95" w:rsidRDefault="00C54AD2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5" w:type="dxa"/>
          </w:tcPr>
          <w:p w:rsidR="00C54AD2" w:rsidRPr="00941A95" w:rsidRDefault="00271D0A" w:rsidP="0069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4AD2" w:rsidRPr="00941A95">
              <w:rPr>
                <w:rFonts w:ascii="Times New Roman" w:hAnsi="Times New Roman" w:cs="Times New Roman"/>
                <w:b/>
                <w:sz w:val="24"/>
                <w:szCs w:val="24"/>
              </w:rPr>
              <w:t>,5 мин.</w:t>
            </w:r>
          </w:p>
        </w:tc>
        <w:tc>
          <w:tcPr>
            <w:tcW w:w="1860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54AD2" w:rsidRDefault="00C54AD2" w:rsidP="0069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A95" w:rsidRDefault="00941A95" w:rsidP="00941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0A" w:rsidRDefault="00271D0A" w:rsidP="00271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так далее.</w:t>
      </w:r>
    </w:p>
    <w:p w:rsidR="004B0BA1" w:rsidRDefault="004B0BA1" w:rsidP="00271D0A">
      <w:pPr>
        <w:rPr>
          <w:rFonts w:ascii="Times New Roman" w:hAnsi="Times New Roman" w:cs="Times New Roman"/>
          <w:b/>
          <w:sz w:val="28"/>
          <w:szCs w:val="28"/>
        </w:rPr>
      </w:pPr>
    </w:p>
    <w:p w:rsidR="004B0BA1" w:rsidRDefault="004B0BA1" w:rsidP="004B0BA1">
      <w:pPr>
        <w:rPr>
          <w:rFonts w:ascii="Times New Roman" w:hAnsi="Times New Roman" w:cs="Times New Roman"/>
          <w:b/>
          <w:sz w:val="24"/>
          <w:szCs w:val="24"/>
        </w:rPr>
      </w:pPr>
      <w:r w:rsidRPr="001B7532">
        <w:rPr>
          <w:rFonts w:ascii="Times New Roman" w:hAnsi="Times New Roman" w:cs="Times New Roman"/>
          <w:b/>
          <w:sz w:val="24"/>
          <w:szCs w:val="24"/>
        </w:rPr>
        <w:t>Рук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оводитель авторского коллектива </w:t>
      </w:r>
    </w:p>
    <w:p w:rsidR="004B0BA1" w:rsidRDefault="004B0BA1" w:rsidP="004B0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 созданию онлайн курса</w:t>
      </w:r>
    </w:p>
    <w:p w:rsidR="00271D0A" w:rsidRDefault="00271D0A" w:rsidP="00271D0A">
      <w:pPr>
        <w:rPr>
          <w:rFonts w:ascii="Times New Roman" w:hAnsi="Times New Roman" w:cs="Times New Roman"/>
          <w:b/>
          <w:sz w:val="28"/>
          <w:szCs w:val="28"/>
        </w:rPr>
      </w:pPr>
    </w:p>
    <w:p w:rsidR="00271D0A" w:rsidRDefault="004B0BA1" w:rsidP="004B0B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B0BA1" w:rsidRDefault="004B0BA1" w:rsidP="00271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71D0A" w:rsidRDefault="00271D0A" w:rsidP="004B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заполнению «Режиссерского сценария»:</w:t>
      </w:r>
    </w:p>
    <w:p w:rsidR="00271D0A" w:rsidRPr="00271D0A" w:rsidRDefault="00271D0A" w:rsidP="004B0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>Авторам необходимо готовить «Режис</w:t>
      </w:r>
      <w:r>
        <w:rPr>
          <w:rFonts w:ascii="Times New Roman" w:hAnsi="Times New Roman" w:cs="Times New Roman"/>
          <w:sz w:val="24"/>
          <w:szCs w:val="24"/>
        </w:rPr>
        <w:t>серский сценарий</w:t>
      </w:r>
      <w:r w:rsidRPr="00271D0A">
        <w:rPr>
          <w:rFonts w:ascii="Times New Roman" w:hAnsi="Times New Roman" w:cs="Times New Roman"/>
          <w:sz w:val="24"/>
          <w:szCs w:val="24"/>
        </w:rPr>
        <w:t xml:space="preserve">»  строго соблюдая шаблон и внимательно относиться к форматированию всех полей таблицы «Режиссерского сценария» перед передачей для съемки. </w:t>
      </w:r>
    </w:p>
    <w:p w:rsidR="00271D0A" w:rsidRPr="00271D0A" w:rsidRDefault="00271D0A" w:rsidP="004B0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 xml:space="preserve">Стараться делить текст на небольшие эпизоды, поскольку запись на съемочной площадке осуществляется именно </w:t>
      </w:r>
      <w:proofErr w:type="spellStart"/>
      <w:r w:rsidRPr="00271D0A">
        <w:rPr>
          <w:rFonts w:ascii="Times New Roman" w:hAnsi="Times New Roman" w:cs="Times New Roman"/>
          <w:sz w:val="24"/>
          <w:szCs w:val="24"/>
        </w:rPr>
        <w:t>поэпизодно</w:t>
      </w:r>
      <w:proofErr w:type="spellEnd"/>
      <w:r w:rsidRPr="00271D0A">
        <w:rPr>
          <w:rFonts w:ascii="Times New Roman" w:hAnsi="Times New Roman" w:cs="Times New Roman"/>
          <w:sz w:val="24"/>
          <w:szCs w:val="24"/>
        </w:rPr>
        <w:t xml:space="preserve"> и, если что-то пойдет не так, например, автор собьется или закашляет, то дубль данного видеосюжета не будут переписываться целиком, т.к. нужно будет переписать лишь бракованный эпизод.</w:t>
      </w:r>
    </w:p>
    <w:p w:rsidR="00271D0A" w:rsidRPr="00271D0A" w:rsidRDefault="00271D0A" w:rsidP="004B0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 xml:space="preserve"> Нумерация эпизодов проставляется режиссером при съемке. Исходя из того, что автору гораздо легче повторить сказанное за 1,5 минуты, а не за 10, ему будет более комфортно находиться на съемочной площадке и чувствовать себя уверенно, а съемочный процесс пройдет в планируемые сроки.</w:t>
      </w:r>
    </w:p>
    <w:p w:rsidR="00271D0A" w:rsidRPr="00271D0A" w:rsidRDefault="00271D0A" w:rsidP="004B0B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 xml:space="preserve"> Именно поэтому автору рекомендовано заполнять форму «Режиссерского сценария» по такой схеме.</w:t>
      </w:r>
    </w:p>
    <w:p w:rsidR="00271D0A" w:rsidRPr="00271D0A" w:rsidRDefault="00271D0A" w:rsidP="004B0B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 xml:space="preserve"> Критерии, без соблюдения которых «Режиссерский сценарий»  возвращается на доработку авторам: </w:t>
      </w:r>
    </w:p>
    <w:p w:rsidR="00271D0A" w:rsidRPr="00271D0A" w:rsidRDefault="00271D0A" w:rsidP="00271D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>хронометраж модуля (от 1часа до 1,5 часов) и видеосюжета (от 3 до 12 минут).</w:t>
      </w:r>
    </w:p>
    <w:p w:rsidR="00271D0A" w:rsidRPr="00271D0A" w:rsidRDefault="00271D0A" w:rsidP="00271D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 xml:space="preserve">Заполнены все строки столбцов: Опорный текст и ключевые фразы для смены слайда, Хронометраж, Номер слайда и Заголовок слайда презентации. </w:t>
      </w:r>
    </w:p>
    <w:p w:rsidR="00271D0A" w:rsidRDefault="00271D0A" w:rsidP="00271D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>Заполнена информация о курсе и авторе Соблюден формат единого шрифта (</w:t>
      </w:r>
      <w:proofErr w:type="spellStart"/>
      <w:r w:rsidRPr="00271D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7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7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71D0A">
        <w:rPr>
          <w:rFonts w:ascii="Times New Roman" w:hAnsi="Times New Roman" w:cs="Times New Roman"/>
          <w:sz w:val="24"/>
          <w:szCs w:val="24"/>
        </w:rPr>
        <w:t xml:space="preserve">) кегль 12, проставлена нумерация страниц в верхнем правом углу, соблюден межстрочный интервал 1.0 и т.д. </w:t>
      </w:r>
    </w:p>
    <w:p w:rsidR="00271D0A" w:rsidRPr="00271D0A" w:rsidRDefault="00271D0A" w:rsidP="00271D0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D0A">
        <w:rPr>
          <w:rFonts w:ascii="Times New Roman" w:hAnsi="Times New Roman" w:cs="Times New Roman"/>
          <w:sz w:val="24"/>
          <w:szCs w:val="24"/>
        </w:rPr>
        <w:t>В «Режиссерском сценарии»  должна отсутствовать заливка текста и пустые строки</w:t>
      </w:r>
    </w:p>
    <w:sectPr w:rsidR="00271D0A" w:rsidRPr="00271D0A" w:rsidSect="00941A9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BA7"/>
    <w:multiLevelType w:val="hybridMultilevel"/>
    <w:tmpl w:val="A740EC9A"/>
    <w:lvl w:ilvl="0" w:tplc="8BB8B6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81120"/>
    <w:multiLevelType w:val="hybridMultilevel"/>
    <w:tmpl w:val="A130220C"/>
    <w:lvl w:ilvl="0" w:tplc="376CB9C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E1F09"/>
    <w:multiLevelType w:val="hybridMultilevel"/>
    <w:tmpl w:val="09820CCC"/>
    <w:lvl w:ilvl="0" w:tplc="7C9001C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02839"/>
    <w:multiLevelType w:val="hybridMultilevel"/>
    <w:tmpl w:val="05282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5B10"/>
    <w:multiLevelType w:val="hybridMultilevel"/>
    <w:tmpl w:val="91F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E46DE"/>
    <w:multiLevelType w:val="hybridMultilevel"/>
    <w:tmpl w:val="BD10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7E9C"/>
    <w:multiLevelType w:val="hybridMultilevel"/>
    <w:tmpl w:val="895C2F22"/>
    <w:lvl w:ilvl="0" w:tplc="49D008B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B"/>
    <w:rsid w:val="00133E94"/>
    <w:rsid w:val="001378C2"/>
    <w:rsid w:val="00142ED8"/>
    <w:rsid w:val="001B7532"/>
    <w:rsid w:val="00271D0A"/>
    <w:rsid w:val="003A101E"/>
    <w:rsid w:val="00400DED"/>
    <w:rsid w:val="004B0BA1"/>
    <w:rsid w:val="005C0D97"/>
    <w:rsid w:val="00861790"/>
    <w:rsid w:val="00941A95"/>
    <w:rsid w:val="00A73168"/>
    <w:rsid w:val="00B46ADA"/>
    <w:rsid w:val="00B52F67"/>
    <w:rsid w:val="00BA4482"/>
    <w:rsid w:val="00C54AD2"/>
    <w:rsid w:val="00D65F0B"/>
    <w:rsid w:val="00DC3F53"/>
    <w:rsid w:val="00E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4DB46-3978-4985-863C-29C12110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Yuriy</cp:lastModifiedBy>
  <cp:revision>2</cp:revision>
  <dcterms:created xsi:type="dcterms:W3CDTF">2018-03-01T06:20:00Z</dcterms:created>
  <dcterms:modified xsi:type="dcterms:W3CDTF">2018-03-01T06:20:00Z</dcterms:modified>
</cp:coreProperties>
</file>